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2810" w:type="dxa"/>
        <w:tblLayout w:type="fixed"/>
        <w:tblLook w:val="06A0" w:firstRow="1" w:lastRow="0" w:firstColumn="1" w:lastColumn="0" w:noHBand="1" w:noVBand="1"/>
      </w:tblPr>
      <w:tblGrid>
        <w:gridCol w:w="4680"/>
        <w:gridCol w:w="8130"/>
      </w:tblGrid>
      <w:tr w:rsidR="1BDB4632" w:rsidTr="445B86D3" w14:paraId="4F1F9A0E">
        <w:trPr>
          <w:trHeight w:val="300"/>
        </w:trPr>
        <w:tc>
          <w:tcPr>
            <w:tcW w:w="4680" w:type="dxa"/>
            <w:tcMar/>
          </w:tcPr>
          <w:p w:rsidR="3D8DE520" w:rsidP="445B86D3" w:rsidRDefault="3D8DE520" w14:paraId="4AB916E8" w14:textId="35E194FB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Bicester u3a</w:t>
            </w:r>
          </w:p>
        </w:tc>
        <w:tc>
          <w:tcPr>
            <w:tcW w:w="8130" w:type="dxa"/>
            <w:tcMar/>
          </w:tcPr>
          <w:p w:rsidR="1BDB4632" w:rsidP="445B86D3" w:rsidRDefault="1BDB4632" w14:paraId="5D9834DC" w14:textId="21DC7D53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58E51191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Date:</w:t>
            </w:r>
          </w:p>
        </w:tc>
      </w:tr>
      <w:tr w:rsidR="1BDB4632" w:rsidTr="445B86D3" w14:paraId="5E62F8E9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0CD4C0F6" w14:textId="6260391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Name of person completing safety checklist</w:t>
            </w:r>
            <w:r w:rsidRPr="445B86D3" w:rsidR="44807ED0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5123687B" w14:textId="660A65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28F3F073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02E156C" w14:textId="66AC469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Interest group</w:t>
            </w:r>
            <w:r w:rsidRPr="445B86D3" w:rsidR="3890887D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3965CF34" w14:textId="7E5B408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167965C2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168BB3B" w14:textId="6B404CE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Description of activity:</w:t>
            </w:r>
          </w:p>
          <w:p w:rsidR="3D8DE520" w:rsidP="445B86D3" w:rsidRDefault="3D8DE520" w14:paraId="6ADD2720" w14:textId="35DCA2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3D8DE520" w:rsidP="445B86D3" w:rsidRDefault="3D8DE520" w14:paraId="6F3D981A" w14:textId="4C4F661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1BDB4632" w:rsidP="1BDB4632" w:rsidRDefault="1BDB4632" w14:paraId="2C725F36" w14:textId="65B33381">
      <w:pPr>
        <w:pStyle w:val="Normal"/>
      </w:pPr>
    </w:p>
    <w:p w:rsidR="02AF6AFA" w:rsidP="7BF2FEC6" w:rsidRDefault="02AF6AFA" w14:paraId="27E433D3" w14:textId="6285F5D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  <w:sz w:val="24"/>
          <w:szCs w:val="24"/>
        </w:rPr>
      </w:pPr>
      <w:r w:rsidRPr="79161A1C" w:rsidR="02AF6AFA">
        <w:rPr>
          <w:b w:val="1"/>
          <w:bCs w:val="1"/>
          <w:color w:val="2E74B5" w:themeColor="accent5" w:themeTint="FF" w:themeShade="BF"/>
          <w:sz w:val="24"/>
          <w:szCs w:val="24"/>
        </w:rPr>
        <w:t>D</w:t>
      </w:r>
      <w:r w:rsidRPr="79161A1C" w:rsidR="10CDD116">
        <w:rPr>
          <w:b w:val="1"/>
          <w:bCs w:val="1"/>
          <w:color w:val="2E74B5" w:themeColor="accent5" w:themeTint="FF" w:themeShade="BF"/>
          <w:sz w:val="24"/>
          <w:szCs w:val="24"/>
        </w:rPr>
        <w:t>AY TRIP</w:t>
      </w:r>
      <w:r w:rsidRPr="79161A1C" w:rsidR="02AF6AFA">
        <w:rPr>
          <w:b w:val="1"/>
          <w:bCs w:val="1"/>
          <w:color w:val="2E74B5" w:themeColor="accent5" w:themeTint="FF" w:themeShade="BF"/>
          <w:sz w:val="24"/>
          <w:szCs w:val="24"/>
        </w:rPr>
        <w:t xml:space="preserve"> SAF</w:t>
      </w:r>
      <w:r w:rsidRPr="79161A1C" w:rsidR="36718331">
        <w:rPr>
          <w:b w:val="1"/>
          <w:bCs w:val="1"/>
          <w:color w:val="2E74B5" w:themeColor="accent5" w:themeTint="FF" w:themeShade="BF"/>
          <w:sz w:val="24"/>
          <w:szCs w:val="24"/>
        </w:rPr>
        <w:t>ET</w:t>
      </w:r>
      <w:r w:rsidRPr="79161A1C" w:rsidR="02AF6AFA">
        <w:rPr>
          <w:b w:val="1"/>
          <w:bCs w:val="1"/>
          <w:color w:val="2E74B5" w:themeColor="accent5" w:themeTint="FF" w:themeShade="BF"/>
          <w:sz w:val="24"/>
          <w:szCs w:val="24"/>
        </w:rPr>
        <w:t xml:space="preserve">Y </w:t>
      </w:r>
      <w:r w:rsidRPr="79161A1C" w:rsidR="44A808AE">
        <w:rPr>
          <w:b w:val="1"/>
          <w:bCs w:val="1"/>
          <w:color w:val="2E74B5" w:themeColor="accent5" w:themeTint="FF" w:themeShade="BF"/>
          <w:sz w:val="24"/>
          <w:szCs w:val="24"/>
        </w:rPr>
        <w:t xml:space="preserve">AND RISK </w:t>
      </w:r>
      <w:r w:rsidRPr="79161A1C" w:rsidR="02AF6AFA">
        <w:rPr>
          <w:b w:val="1"/>
          <w:bCs w:val="1"/>
          <w:color w:val="2E74B5" w:themeColor="accent5" w:themeTint="FF" w:themeShade="BF"/>
          <w:sz w:val="24"/>
          <w:szCs w:val="24"/>
        </w:rPr>
        <w:t>ASSESSMENT CHECKLIST</w:t>
      </w:r>
    </w:p>
    <w:p w:rsidR="3D8DE520" w:rsidP="445B86D3" w:rsidRDefault="3D8DE520" w14:paraId="5E646823" w14:textId="7756231E">
      <w:pPr>
        <w:pStyle w:val="Normal"/>
        <w:rPr>
          <w:b w:val="1"/>
          <w:bCs w:val="1"/>
          <w:sz w:val="24"/>
          <w:szCs w:val="24"/>
        </w:rPr>
      </w:pPr>
      <w:r w:rsidRPr="79161A1C" w:rsidR="3D8DE520">
        <w:rPr>
          <w:sz w:val="24"/>
          <w:szCs w:val="24"/>
        </w:rPr>
        <w:t>This checklist is to help in the planning for a</w:t>
      </w:r>
      <w:r w:rsidRPr="79161A1C" w:rsidR="73D554DE">
        <w:rPr>
          <w:sz w:val="24"/>
          <w:szCs w:val="24"/>
        </w:rPr>
        <w:t xml:space="preserve"> day trip</w:t>
      </w:r>
      <w:r w:rsidRPr="79161A1C" w:rsidR="3D8DE520">
        <w:rPr>
          <w:sz w:val="24"/>
          <w:szCs w:val="24"/>
        </w:rPr>
        <w:t xml:space="preserve">. This </w:t>
      </w:r>
      <w:r w:rsidRPr="79161A1C" w:rsidR="00A79C20">
        <w:rPr>
          <w:sz w:val="24"/>
          <w:szCs w:val="24"/>
        </w:rPr>
        <w:t>is not</w:t>
      </w:r>
      <w:r w:rsidRPr="79161A1C" w:rsidR="60F1A824">
        <w:rPr>
          <w:sz w:val="24"/>
          <w:szCs w:val="24"/>
        </w:rPr>
        <w:t xml:space="preserve"> an exhaustive list, so think carefully about any specific safety needs or risks you </w:t>
      </w:r>
      <w:r w:rsidRPr="79161A1C" w:rsidR="60F1A824">
        <w:rPr>
          <w:sz w:val="24"/>
          <w:szCs w:val="24"/>
        </w:rPr>
        <w:t xml:space="preserve">may </w:t>
      </w:r>
      <w:r w:rsidRPr="79161A1C" w:rsidR="60F1A824">
        <w:rPr>
          <w:sz w:val="24"/>
          <w:szCs w:val="24"/>
        </w:rPr>
        <w:t>encou</w:t>
      </w:r>
      <w:r w:rsidRPr="79161A1C" w:rsidR="60F1A824">
        <w:rPr>
          <w:sz w:val="24"/>
          <w:szCs w:val="24"/>
        </w:rPr>
        <w:t>nter</w:t>
      </w:r>
      <w:r w:rsidRPr="79161A1C" w:rsidR="60F1A824">
        <w:rPr>
          <w:sz w:val="24"/>
          <w:szCs w:val="24"/>
        </w:rPr>
        <w:t xml:space="preserve">. </w:t>
      </w:r>
      <w:r w:rsidRPr="79161A1C" w:rsidR="492C8F7E">
        <w:rPr>
          <w:b w:val="1"/>
          <w:bCs w:val="1"/>
          <w:sz w:val="24"/>
          <w:szCs w:val="24"/>
        </w:rPr>
        <w:t xml:space="preserve">You will </w:t>
      </w:r>
      <w:r w:rsidRPr="79161A1C" w:rsidR="3150B018">
        <w:rPr>
          <w:b w:val="1"/>
          <w:bCs w:val="1"/>
          <w:sz w:val="24"/>
          <w:szCs w:val="24"/>
        </w:rPr>
        <w:t>need</w:t>
      </w:r>
      <w:r w:rsidRPr="79161A1C" w:rsidR="492C8F7E">
        <w:rPr>
          <w:b w:val="1"/>
          <w:bCs w:val="1"/>
          <w:sz w:val="24"/>
          <w:szCs w:val="24"/>
        </w:rPr>
        <w:t xml:space="preserve"> to add to this assessment checklist.</w:t>
      </w:r>
      <w:r w:rsidRPr="79161A1C" w:rsidR="55A9E164">
        <w:rPr>
          <w:sz w:val="24"/>
          <w:szCs w:val="24"/>
        </w:rPr>
        <w:t xml:space="preserve"> </w:t>
      </w:r>
      <w:r w:rsidRPr="79161A1C" w:rsidR="55A9E164">
        <w:rPr>
          <w:b w:val="1"/>
          <w:bCs w:val="1"/>
          <w:sz w:val="24"/>
          <w:szCs w:val="24"/>
        </w:rPr>
        <w:t xml:space="preserve">This form can (and should) be altered to suit </w:t>
      </w:r>
      <w:r w:rsidRPr="79161A1C" w:rsidR="42FA505A">
        <w:rPr>
          <w:b w:val="1"/>
          <w:bCs w:val="1"/>
          <w:sz w:val="24"/>
          <w:szCs w:val="24"/>
        </w:rPr>
        <w:t>specific activity requirements.</w:t>
      </w:r>
    </w:p>
    <w:p w:rsidR="42FA505A" w:rsidP="445B86D3" w:rsidRDefault="42FA505A" w14:paraId="1FF3C423" w14:textId="7CF7F91D">
      <w:pPr>
        <w:pStyle w:val="Normal"/>
        <w:rPr>
          <w:sz w:val="24"/>
          <w:szCs w:val="24"/>
        </w:rPr>
      </w:pPr>
      <w:r w:rsidRPr="445B86D3" w:rsidR="42FA505A">
        <w:rPr>
          <w:sz w:val="24"/>
          <w:szCs w:val="24"/>
        </w:rPr>
        <w:t xml:space="preserve">Where you </w:t>
      </w:r>
      <w:r w:rsidRPr="445B86D3" w:rsidR="42FA505A">
        <w:rPr>
          <w:sz w:val="24"/>
          <w:szCs w:val="24"/>
        </w:rPr>
        <w:t>identify</w:t>
      </w:r>
      <w:r w:rsidRPr="445B86D3" w:rsidR="42FA505A">
        <w:rPr>
          <w:sz w:val="24"/>
          <w:szCs w:val="24"/>
        </w:rPr>
        <w:t xml:space="preserve"> a particular risk or safety need you should note the actions you will take to reduce the risk. It</w:t>
      </w:r>
      <w:r w:rsidRPr="445B86D3" w:rsidR="04556B29">
        <w:rPr>
          <w:sz w:val="24"/>
          <w:szCs w:val="24"/>
        </w:rPr>
        <w:t xml:space="preserve"> is important to carry out a safety/risk assessment before the activity takes place, you can always </w:t>
      </w:r>
      <w:r w:rsidRPr="445B86D3" w:rsidR="078FD2E8">
        <w:rPr>
          <w:sz w:val="24"/>
          <w:szCs w:val="24"/>
        </w:rPr>
        <w:t>add to this during the activity</w:t>
      </w:r>
      <w:r w:rsidRPr="445B86D3" w:rsidR="2E1FC491">
        <w:rPr>
          <w:sz w:val="24"/>
          <w:szCs w:val="24"/>
        </w:rPr>
        <w:t>.</w:t>
      </w:r>
    </w:p>
    <w:tbl>
      <w:tblPr>
        <w:tblStyle w:val="TableGrid"/>
        <w:tblW w:w="13030" w:type="dxa"/>
        <w:tblLayout w:type="fixed"/>
        <w:tblLook w:val="06A0" w:firstRow="1" w:lastRow="0" w:firstColumn="1" w:lastColumn="0" w:noHBand="1" w:noVBand="1"/>
      </w:tblPr>
      <w:tblGrid>
        <w:gridCol w:w="1560"/>
        <w:gridCol w:w="3600"/>
        <w:gridCol w:w="585"/>
        <w:gridCol w:w="525"/>
        <w:gridCol w:w="675"/>
        <w:gridCol w:w="6085"/>
      </w:tblGrid>
      <w:tr w:rsidR="1BDB4632" w:rsidTr="25C13E91" w14:paraId="44B6CC63">
        <w:trPr>
          <w:trHeight w:val="300"/>
        </w:trPr>
        <w:tc>
          <w:tcPr>
            <w:tcW w:w="1560" w:type="dxa"/>
            <w:tcMar/>
          </w:tcPr>
          <w:p w:rsidR="64B8132F" w:rsidP="447E2F52" w:rsidRDefault="64B8132F" w14:paraId="15331B8A" w14:textId="158F1B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4B8132F">
              <w:rPr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3600" w:type="dxa"/>
            <w:tcMar/>
          </w:tcPr>
          <w:p w:rsidR="2E1FC491" w:rsidP="447E2F52" w:rsidRDefault="2E1FC491" w14:paraId="2ACD89CD" w14:textId="7A9A29E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Safety checklist</w:t>
            </w:r>
          </w:p>
        </w:tc>
        <w:tc>
          <w:tcPr>
            <w:tcW w:w="585" w:type="dxa"/>
            <w:tcMar/>
          </w:tcPr>
          <w:p w:rsidR="2E1FC491" w:rsidP="447E2F52" w:rsidRDefault="2E1FC491" w14:paraId="297AEF5C" w14:textId="464EED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107B268">
              <w:rPr>
                <w:b w:val="1"/>
                <w:bCs w:val="1"/>
                <w:sz w:val="24"/>
                <w:szCs w:val="24"/>
              </w:rPr>
              <w:t>Y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es</w:t>
            </w:r>
          </w:p>
        </w:tc>
        <w:tc>
          <w:tcPr>
            <w:tcW w:w="525" w:type="dxa"/>
            <w:tcMar/>
          </w:tcPr>
          <w:p w:rsidR="2E1FC491" w:rsidP="447E2F52" w:rsidRDefault="2E1FC491" w14:paraId="50084380" w14:textId="34DE46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35125E41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675" w:type="dxa"/>
            <w:tcMar/>
          </w:tcPr>
          <w:p w:rsidR="2E1FC491" w:rsidP="447E2F52" w:rsidRDefault="2E1FC491" w14:paraId="2F884E80" w14:textId="7E84E2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6085" w:type="dxa"/>
            <w:tcMar/>
          </w:tcPr>
          <w:p w:rsidR="2E1FC491" w:rsidP="447E2F52" w:rsidRDefault="2E1FC491" w14:paraId="38C1DB8F" w14:textId="194A83C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If </w:t>
            </w:r>
            <w:r w:rsidRPr="447E2F52" w:rsidR="45DCB629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 xml:space="preserve">eed or risk 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>is present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, what actions will you take to mitigate this </w:t>
            </w:r>
            <w:r w:rsidRPr="447E2F52" w:rsidR="1744878A">
              <w:rPr>
                <w:b w:val="1"/>
                <w:bCs w:val="1"/>
                <w:sz w:val="24"/>
                <w:szCs w:val="24"/>
              </w:rPr>
              <w:t>risk?</w:t>
            </w:r>
          </w:p>
        </w:tc>
      </w:tr>
      <w:tr w:rsidR="1BDB4632" w:rsidTr="25C13E91" w14:paraId="5D98BFF4">
        <w:trPr>
          <w:trHeight w:val="405"/>
        </w:trPr>
        <w:tc>
          <w:tcPr>
            <w:tcW w:w="1560" w:type="dxa"/>
            <w:tcMar/>
          </w:tcPr>
          <w:p w:rsidR="35ED3164" w:rsidRDefault="35ED3164" w14:paraId="062A0F93" w14:textId="082812B2">
            <w:r w:rsidR="35ED3164">
              <w:rPr/>
              <w:t>Organizing</w:t>
            </w:r>
            <w:r w:rsidR="2A409D60">
              <w:rPr/>
              <w:t xml:space="preserve"> the trip</w:t>
            </w:r>
          </w:p>
        </w:tc>
        <w:tc>
          <w:tcPr>
            <w:tcW w:w="3600" w:type="dxa"/>
            <w:tcMar/>
          </w:tcPr>
          <w:p w:rsidR="7BF2FEC6" w:rsidP="7BF2FEC6" w:rsidRDefault="7BF2FEC6" w14:paraId="2559960F" w14:textId="07D7CFC3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Has the committee Chair (or nominated committee member) been made aware of the trip and been given a copy of the itinerary, contact details and attendees? </w:t>
            </w:r>
          </w:p>
          <w:p w:rsidR="7BF2FEC6" w:rsidP="7BF2FEC6" w:rsidRDefault="7BF2FEC6" w14:paraId="3EBC03F8" w14:textId="1D6CB765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5" w:type="dxa"/>
            <w:tcMar/>
          </w:tcPr>
          <w:p w:rsidR="7BF2FEC6" w:rsidP="7BF2FEC6" w:rsidRDefault="7BF2FEC6" w14:paraId="41F5098C" w14:textId="03F1EE4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64B3AA7A" w14:textId="5AA24746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51709279" w14:textId="0B3C860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07E54900" w14:textId="5494D3B2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BDB4632" w:rsidTr="25C13E91" w14:paraId="7880A6C3">
        <w:trPr>
          <w:trHeight w:val="345"/>
        </w:trPr>
        <w:tc>
          <w:tcPr>
            <w:tcW w:w="1560" w:type="dxa"/>
            <w:tcMar/>
          </w:tcPr>
          <w:p w:rsidR="7BF2FEC6" w:rsidRDefault="7BF2FEC6" w14:paraId="66E5A196" w14:textId="6736AD02"/>
        </w:tc>
        <w:tc>
          <w:tcPr>
            <w:tcW w:w="3600" w:type="dxa"/>
            <w:tcMar/>
          </w:tcPr>
          <w:p w:rsidR="7BF2FEC6" w:rsidP="7BF2FEC6" w:rsidRDefault="7BF2FEC6" w14:paraId="55A08880" w14:textId="0223C239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all the participants been given the trip itinerary and details of the travel arrangements? </w:t>
            </w:r>
          </w:p>
          <w:p w:rsidR="7BF2FEC6" w:rsidP="7BF2FEC6" w:rsidRDefault="7BF2FEC6" w14:paraId="50C80AD8" w14:textId="588C18F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85" w:type="dxa"/>
            <w:tcMar/>
          </w:tcPr>
          <w:p w:rsidR="7BF2FEC6" w:rsidP="7BF2FEC6" w:rsidRDefault="7BF2FEC6" w14:paraId="15151ADA" w14:textId="21C675A8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12499E75" w14:textId="6218F53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2D83EBDF" w14:textId="0E9CAB66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2E5FE49B" w14:textId="55580AA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BDB4632" w:rsidTr="25C13E91" w14:paraId="63BA358D">
        <w:trPr>
          <w:trHeight w:val="300"/>
        </w:trPr>
        <w:tc>
          <w:tcPr>
            <w:tcW w:w="13030" w:type="dxa"/>
            <w:gridSpan w:val="6"/>
            <w:tcMar/>
          </w:tcPr>
          <w:p w:rsidR="7BF2FEC6" w:rsidP="7BF2FEC6" w:rsidRDefault="7BF2FEC6" w14:paraId="28CD1FE7" w14:textId="6380CAA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BDB4632" w:rsidTr="25C13E91" w14:paraId="2FFD4D6A">
        <w:trPr>
          <w:trHeight w:val="300"/>
        </w:trPr>
        <w:tc>
          <w:tcPr>
            <w:tcW w:w="1560" w:type="dxa"/>
            <w:tcMar/>
          </w:tcPr>
          <w:p w:rsidR="5A635412" w:rsidRDefault="5A635412" w14:paraId="332EA0AE" w14:textId="2A15E9BC">
            <w:r w:rsidR="5A635412">
              <w:rPr/>
              <w:t>Member Safety</w:t>
            </w:r>
          </w:p>
        </w:tc>
        <w:tc>
          <w:tcPr>
            <w:tcW w:w="3600" w:type="dxa"/>
            <w:tcMar/>
          </w:tcPr>
          <w:p w:rsidR="7BF2FEC6" w:rsidP="7BF2FEC6" w:rsidRDefault="7BF2FEC6" w14:paraId="560B5BF6" w14:textId="0F9B315C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the names and contact details of all the members attending been collected and stored securely?</w:t>
            </w:r>
          </w:p>
        </w:tc>
        <w:tc>
          <w:tcPr>
            <w:tcW w:w="585" w:type="dxa"/>
            <w:tcMar/>
          </w:tcPr>
          <w:p w:rsidR="7BF2FEC6" w:rsidP="7BF2FEC6" w:rsidRDefault="7BF2FEC6" w14:paraId="55A62B67" w14:textId="47206E7D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0EEAE492" w14:textId="71F8C50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12B501BD" w14:textId="4BD67EDE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0EE6C7BA" w14:textId="63FA8028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34E5E641">
        <w:trPr>
          <w:trHeight w:val="300"/>
        </w:trPr>
        <w:tc>
          <w:tcPr>
            <w:tcW w:w="1560" w:type="dxa"/>
            <w:tcMar/>
          </w:tcPr>
          <w:p w:rsidR="7BF2FEC6" w:rsidRDefault="7BF2FEC6" w14:paraId="7BEDD356" w14:textId="3C32128C"/>
        </w:tc>
        <w:tc>
          <w:tcPr>
            <w:tcW w:w="3600" w:type="dxa"/>
            <w:tcMar/>
          </w:tcPr>
          <w:p w:rsidR="7BF2FEC6" w:rsidP="7BF2FEC6" w:rsidRDefault="7BF2FEC6" w14:paraId="3FCEA750" w14:textId="2342F897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all the participants supplied the details of a person who can be contacted in an emergency, and is this stored securely?</w:t>
            </w:r>
          </w:p>
        </w:tc>
        <w:tc>
          <w:tcPr>
            <w:tcW w:w="585" w:type="dxa"/>
            <w:tcMar/>
          </w:tcPr>
          <w:p w:rsidR="7BF2FEC6" w:rsidP="7BF2FEC6" w:rsidRDefault="7BF2FEC6" w14:paraId="55F2E1DB" w14:textId="699FA8F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0163022D" w14:textId="4BA66398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12956D6B" w14:textId="249F7EDC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2ED28448" w14:textId="0A12D9F9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46B312CB">
        <w:trPr>
          <w:trHeight w:val="300"/>
        </w:trPr>
        <w:tc>
          <w:tcPr>
            <w:tcW w:w="1560" w:type="dxa"/>
            <w:tcMar/>
          </w:tcPr>
          <w:p w:rsidR="7BF2FEC6" w:rsidRDefault="7BF2FEC6" w14:paraId="42AD450C" w14:textId="02EAA622"/>
        </w:tc>
        <w:tc>
          <w:tcPr>
            <w:tcW w:w="3600" w:type="dxa"/>
            <w:tcMar/>
          </w:tcPr>
          <w:p w:rsidR="7BF2FEC6" w:rsidP="7BF2FEC6" w:rsidRDefault="7BF2FEC6" w14:paraId="4AE36C03" w14:textId="6DA7C5D2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all participants been made aware of the emergency procedures (such as what to do if someone becomes lost)?</w:t>
            </w:r>
          </w:p>
        </w:tc>
        <w:tc>
          <w:tcPr>
            <w:tcW w:w="585" w:type="dxa"/>
            <w:tcMar/>
          </w:tcPr>
          <w:p w:rsidR="7BF2FEC6" w:rsidP="7BF2FEC6" w:rsidRDefault="7BF2FEC6" w14:paraId="4DEC4AAC" w14:textId="7239875E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27108E2B" w14:textId="163FC47F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4656D9EA" w14:textId="6C9BEEFC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017A62F3" w14:textId="16D98D0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479D1579">
        <w:trPr>
          <w:trHeight w:val="345"/>
        </w:trPr>
        <w:tc>
          <w:tcPr>
            <w:tcW w:w="1560" w:type="dxa"/>
            <w:tcMar/>
          </w:tcPr>
          <w:p w:rsidR="7BF2FEC6" w:rsidRDefault="7BF2FEC6" w14:paraId="21F5DC60" w14:textId="7664A2FD"/>
        </w:tc>
        <w:tc>
          <w:tcPr>
            <w:tcW w:w="3600" w:type="dxa"/>
            <w:tcMar/>
          </w:tcPr>
          <w:p w:rsidR="7BF2FEC6" w:rsidP="7BF2FEC6" w:rsidRDefault="7BF2FEC6" w14:paraId="5B9FDD5D" w14:textId="4CC0EF38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there a first aid box that is fully stocked and regularly checked? </w:t>
            </w:r>
          </w:p>
        </w:tc>
        <w:tc>
          <w:tcPr>
            <w:tcW w:w="585" w:type="dxa"/>
            <w:tcMar/>
          </w:tcPr>
          <w:p w:rsidR="7BF2FEC6" w:rsidP="7BF2FEC6" w:rsidRDefault="7BF2FEC6" w14:paraId="45823DBD" w14:textId="1A34EDB5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28CA8104" w14:textId="11A206A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431C796F" w14:textId="453C3DF3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307BBFFF" w14:textId="1E5F85D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25149F50">
        <w:trPr>
          <w:trHeight w:val="300"/>
        </w:trPr>
        <w:tc>
          <w:tcPr>
            <w:tcW w:w="1560" w:type="dxa"/>
            <w:tcMar/>
          </w:tcPr>
          <w:p w:rsidR="7BF2FEC6" w:rsidRDefault="7BF2FEC6" w14:paraId="2F1E3AFB" w14:textId="36983D1F"/>
        </w:tc>
        <w:tc>
          <w:tcPr>
            <w:tcW w:w="3600" w:type="dxa"/>
            <w:tcMar/>
          </w:tcPr>
          <w:p w:rsidR="7BF2FEC6" w:rsidP="7BF2FEC6" w:rsidRDefault="7BF2FEC6" w14:paraId="135A480E" w14:textId="4F521138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members been reminded to pack appropriate clothing/footwear for specific activities on the trip if appropriate (e.g., swimming, walking)?</w:t>
            </w:r>
          </w:p>
        </w:tc>
        <w:tc>
          <w:tcPr>
            <w:tcW w:w="585" w:type="dxa"/>
            <w:tcMar/>
          </w:tcPr>
          <w:p w:rsidR="7BF2FEC6" w:rsidP="7BF2FEC6" w:rsidRDefault="7BF2FEC6" w14:paraId="5836DFD4" w14:textId="0447C838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46F49E58" w14:textId="33D4F18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5467DE67" w14:textId="3B123F89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2A9A65BD" w14:textId="52047E03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4B434A63">
        <w:trPr>
          <w:trHeight w:val="300"/>
        </w:trPr>
        <w:tc>
          <w:tcPr>
            <w:tcW w:w="1560" w:type="dxa"/>
            <w:tcMar/>
          </w:tcPr>
          <w:p w:rsidR="7BF2FEC6" w:rsidRDefault="7BF2FEC6" w14:paraId="163C010A" w14:textId="0BA07438"/>
        </w:tc>
        <w:tc>
          <w:tcPr>
            <w:tcW w:w="3600" w:type="dxa"/>
            <w:tcMar/>
          </w:tcPr>
          <w:p w:rsidR="7BF2FEC6" w:rsidP="7BF2FEC6" w:rsidRDefault="7BF2FEC6" w14:paraId="670CFCCA" w14:textId="5CD191FC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2FEC6" w:rsidR="7BF2F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members been reminded to bring any items they need (such as medication) for the trip?</w:t>
            </w:r>
          </w:p>
        </w:tc>
        <w:tc>
          <w:tcPr>
            <w:tcW w:w="585" w:type="dxa"/>
            <w:tcMar/>
          </w:tcPr>
          <w:p w:rsidR="7BF2FEC6" w:rsidP="7BF2FEC6" w:rsidRDefault="7BF2FEC6" w14:paraId="4E788F47" w14:textId="555B6483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7BF2FEC6" w:rsidP="7BF2FEC6" w:rsidRDefault="7BF2FEC6" w14:paraId="0B5939AC" w14:textId="3B13D27D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75" w:type="dxa"/>
            <w:tcMar/>
          </w:tcPr>
          <w:p w:rsidR="7BF2FEC6" w:rsidP="7BF2FEC6" w:rsidRDefault="7BF2FEC6" w14:paraId="2960F30B" w14:textId="15229D15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085" w:type="dxa"/>
            <w:tcMar/>
          </w:tcPr>
          <w:p w:rsidR="7BF2FEC6" w:rsidP="7BF2FEC6" w:rsidRDefault="7BF2FEC6" w14:paraId="075F2C49" w14:textId="506D33A3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5C13E91" w14:paraId="05572AF3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77C0960E" w14:textId="267463A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0" w:type="dxa"/>
            <w:tcMar/>
          </w:tcPr>
          <w:p w:rsidR="447E2F52" w:rsidP="447E2F52" w:rsidRDefault="447E2F52" w14:paraId="03EEDD8C" w14:textId="11487BCF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5C13E91" w:rsidR="3F09FD65">
              <w:rPr>
                <w:b w:val="0"/>
                <w:bCs w:val="0"/>
                <w:sz w:val="24"/>
                <w:szCs w:val="24"/>
              </w:rPr>
              <w:t xml:space="preserve">Have members been given the opportunity to tell you of any needs they </w:t>
            </w:r>
            <w:bookmarkStart w:name="_Int_tyt3D6wh" w:id="1667592839"/>
            <w:r w:rsidRPr="25C13E91" w:rsidR="3F09FD65">
              <w:rPr>
                <w:b w:val="0"/>
                <w:bCs w:val="0"/>
                <w:sz w:val="24"/>
                <w:szCs w:val="24"/>
              </w:rPr>
              <w:t>have to</w:t>
            </w:r>
            <w:bookmarkEnd w:id="1667592839"/>
            <w:r w:rsidRPr="25C13E91" w:rsidR="3F09FD6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25C13E91" w:rsidR="243D858B">
              <w:rPr>
                <w:b w:val="0"/>
                <w:bCs w:val="0"/>
                <w:sz w:val="24"/>
                <w:szCs w:val="24"/>
              </w:rPr>
              <w:t xml:space="preserve">help them </w:t>
            </w:r>
            <w:r w:rsidRPr="25C13E91" w:rsidR="3F09FD65">
              <w:rPr>
                <w:b w:val="0"/>
                <w:bCs w:val="0"/>
                <w:sz w:val="24"/>
                <w:szCs w:val="24"/>
              </w:rPr>
              <w:t>participate</w:t>
            </w:r>
            <w:r w:rsidRPr="25C13E91" w:rsidR="3F09FD65">
              <w:rPr>
                <w:b w:val="0"/>
                <w:bCs w:val="0"/>
                <w:sz w:val="24"/>
                <w:szCs w:val="24"/>
              </w:rPr>
              <w:t xml:space="preserve"> safely and </w:t>
            </w:r>
            <w:r w:rsidRPr="25C13E91" w:rsidR="240A0170">
              <w:rPr>
                <w:b w:val="0"/>
                <w:bCs w:val="0"/>
                <w:sz w:val="24"/>
                <w:szCs w:val="24"/>
              </w:rPr>
              <w:t>fully?</w:t>
            </w:r>
            <w:r w:rsidRPr="25C13E91" w:rsidR="1E5C6FF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25C13E91" w:rsidR="48930191">
              <w:rPr>
                <w:b w:val="0"/>
                <w:bCs w:val="0"/>
                <w:sz w:val="24"/>
                <w:szCs w:val="24"/>
              </w:rPr>
              <w:t>E.G,</w:t>
            </w:r>
            <w:r w:rsidRPr="25C13E91" w:rsidR="1E5C6FFE">
              <w:rPr>
                <w:b w:val="0"/>
                <w:bCs w:val="0"/>
                <w:sz w:val="24"/>
                <w:szCs w:val="24"/>
              </w:rPr>
              <w:t xml:space="preserve"> hearing</w:t>
            </w:r>
            <w:r w:rsidRPr="25C13E91" w:rsidR="56997016">
              <w:rPr>
                <w:b w:val="0"/>
                <w:bCs w:val="0"/>
                <w:sz w:val="24"/>
                <w:szCs w:val="24"/>
              </w:rPr>
              <w:t>,</w:t>
            </w:r>
            <w:r w:rsidRPr="25C13E91" w:rsidR="1E5C6FFE">
              <w:rPr>
                <w:b w:val="0"/>
                <w:bCs w:val="0"/>
                <w:sz w:val="24"/>
                <w:szCs w:val="24"/>
              </w:rPr>
              <w:t xml:space="preserve"> sight,</w:t>
            </w:r>
            <w:r w:rsidRPr="25C13E91" w:rsidR="4F42F7FA">
              <w:rPr>
                <w:b w:val="0"/>
                <w:bCs w:val="0"/>
                <w:sz w:val="24"/>
                <w:szCs w:val="24"/>
              </w:rPr>
              <w:t xml:space="preserve"> or</w:t>
            </w:r>
            <w:r w:rsidRPr="25C13E91" w:rsidR="39264A6E">
              <w:rPr>
                <w:b w:val="0"/>
                <w:bCs w:val="0"/>
                <w:sz w:val="24"/>
                <w:szCs w:val="24"/>
              </w:rPr>
              <w:t xml:space="preserve"> other physical or</w:t>
            </w:r>
            <w:r w:rsidRPr="25C13E91" w:rsidR="4F42F7FA">
              <w:rPr>
                <w:b w:val="0"/>
                <w:bCs w:val="0"/>
                <w:sz w:val="24"/>
                <w:szCs w:val="24"/>
              </w:rPr>
              <w:t xml:space="preserve"> health </w:t>
            </w:r>
            <w:r w:rsidRPr="25C13E91" w:rsidR="378CA194">
              <w:rPr>
                <w:b w:val="0"/>
                <w:bCs w:val="0"/>
                <w:sz w:val="24"/>
                <w:szCs w:val="24"/>
              </w:rPr>
              <w:t>considerations</w:t>
            </w:r>
            <w:r w:rsidRPr="25C13E91" w:rsidR="7EB32232">
              <w:rPr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585" w:type="dxa"/>
            <w:tcMar/>
          </w:tcPr>
          <w:p w:rsidR="447E2F52" w:rsidP="447E2F52" w:rsidRDefault="447E2F52" w14:paraId="3C3EF379" w14:textId="30962D9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6B6982B2" w14:textId="48D00C4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447E2F52" w:rsidP="447E2F52" w:rsidRDefault="447E2F52" w14:paraId="0B2841D8" w14:textId="6A12B19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85" w:type="dxa"/>
            <w:tcMar/>
          </w:tcPr>
          <w:p w:rsidR="447E2F52" w:rsidP="447E2F52" w:rsidRDefault="447E2F52" w14:paraId="10BAF27C" w14:textId="5F86701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7BF2FEC6" w:rsidTr="25C13E91" w14:paraId="5BF18652">
        <w:trPr>
          <w:trHeight w:val="300"/>
        </w:trPr>
        <w:tc>
          <w:tcPr>
            <w:tcW w:w="13030" w:type="dxa"/>
            <w:gridSpan w:val="6"/>
            <w:tcMar/>
          </w:tcPr>
          <w:p w:rsidR="7BF2FEC6" w:rsidP="7BF2FEC6" w:rsidRDefault="7BF2FEC6" w14:paraId="7E59D5AB" w14:textId="30BA9F2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7BF2FEC6" w:rsidRDefault="7BF2FEC6" w14:paraId="10230327" w14:textId="53D0C38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6480"/>
      </w:tblGrid>
      <w:tr w:rsidR="7BF2FEC6" w:rsidTr="79161A1C" w14:paraId="23DCA897">
        <w:trPr>
          <w:trHeight w:val="300"/>
        </w:trPr>
        <w:tc>
          <w:tcPr>
            <w:tcW w:w="6480" w:type="dxa"/>
            <w:tcMar/>
          </w:tcPr>
          <w:p w:rsidR="2283ED50" w:rsidP="7BF2FEC6" w:rsidRDefault="2283ED50" w14:paraId="0D8DDFC5" w14:textId="48323FA2">
            <w:pPr>
              <w:pStyle w:val="Normal"/>
              <w:jc w:val="center"/>
              <w:rPr>
                <w:b w:val="1"/>
                <w:bCs w:val="1"/>
              </w:rPr>
            </w:pPr>
            <w:r w:rsidRPr="7BF2FEC6" w:rsidR="2283ED50">
              <w:rPr>
                <w:b w:val="1"/>
                <w:bCs w:val="1"/>
              </w:rPr>
              <w:t xml:space="preserve">Other needs or risks </w:t>
            </w:r>
            <w:r w:rsidRPr="7BF2FEC6" w:rsidR="2283ED50">
              <w:rPr>
                <w:b w:val="1"/>
                <w:bCs w:val="1"/>
              </w:rPr>
              <w:t>identified</w:t>
            </w:r>
          </w:p>
        </w:tc>
        <w:tc>
          <w:tcPr>
            <w:tcW w:w="6480" w:type="dxa"/>
            <w:tcMar/>
          </w:tcPr>
          <w:p w:rsidR="2283ED50" w:rsidP="7BF2FEC6" w:rsidRDefault="2283ED50" w14:paraId="1BA896B3" w14:textId="103D8228">
            <w:pPr>
              <w:pStyle w:val="Normal"/>
              <w:jc w:val="center"/>
              <w:rPr>
                <w:b w:val="1"/>
                <w:bCs w:val="1"/>
              </w:rPr>
            </w:pPr>
            <w:r w:rsidRPr="7BF2FEC6" w:rsidR="2283ED50">
              <w:rPr>
                <w:b w:val="1"/>
                <w:bCs w:val="1"/>
              </w:rPr>
              <w:t>Actions taken to mitigate them</w:t>
            </w:r>
          </w:p>
        </w:tc>
      </w:tr>
      <w:tr w:rsidR="7BF2FEC6" w:rsidTr="79161A1C" w14:paraId="373539DB">
        <w:trPr>
          <w:trHeight w:val="300"/>
        </w:trPr>
        <w:tc>
          <w:tcPr>
            <w:tcW w:w="6480" w:type="dxa"/>
            <w:tcMar/>
          </w:tcPr>
          <w:p w:rsidR="7BF2FEC6" w:rsidP="7BF2FEC6" w:rsidRDefault="7BF2FEC6" w14:paraId="2EB02F3E" w14:textId="05E68C04">
            <w:pPr>
              <w:pStyle w:val="Normal"/>
            </w:pPr>
          </w:p>
        </w:tc>
        <w:tc>
          <w:tcPr>
            <w:tcW w:w="6480" w:type="dxa"/>
            <w:tcMar/>
          </w:tcPr>
          <w:p w:rsidR="7BF2FEC6" w:rsidP="7BF2FEC6" w:rsidRDefault="7BF2FEC6" w14:paraId="6AAD78E3" w14:textId="05E68C04">
            <w:pPr>
              <w:pStyle w:val="Normal"/>
            </w:pPr>
          </w:p>
        </w:tc>
      </w:tr>
      <w:tr w:rsidR="7BF2FEC6" w:rsidTr="79161A1C" w14:paraId="7B4AD5DF">
        <w:trPr>
          <w:trHeight w:val="300"/>
        </w:trPr>
        <w:tc>
          <w:tcPr>
            <w:tcW w:w="6480" w:type="dxa"/>
            <w:tcMar/>
          </w:tcPr>
          <w:p w:rsidR="7BF2FEC6" w:rsidP="7BF2FEC6" w:rsidRDefault="7BF2FEC6" w14:paraId="593BE93A" w14:textId="05E68C04">
            <w:pPr>
              <w:pStyle w:val="Normal"/>
            </w:pPr>
          </w:p>
        </w:tc>
        <w:tc>
          <w:tcPr>
            <w:tcW w:w="6480" w:type="dxa"/>
            <w:tcMar/>
          </w:tcPr>
          <w:p w:rsidR="7BF2FEC6" w:rsidP="7BF2FEC6" w:rsidRDefault="7BF2FEC6" w14:paraId="589CBBD6" w14:textId="05E68C04">
            <w:pPr>
              <w:pStyle w:val="Normal"/>
            </w:pPr>
          </w:p>
        </w:tc>
      </w:tr>
      <w:tr w:rsidR="7BF2FEC6" w:rsidTr="79161A1C" w14:paraId="430A4A1F">
        <w:trPr>
          <w:trHeight w:val="300"/>
        </w:trPr>
        <w:tc>
          <w:tcPr>
            <w:tcW w:w="6480" w:type="dxa"/>
            <w:tcMar/>
          </w:tcPr>
          <w:p w:rsidR="7BF2FEC6" w:rsidP="7BF2FEC6" w:rsidRDefault="7BF2FEC6" w14:paraId="03A04005" w14:textId="05E68C04">
            <w:pPr>
              <w:pStyle w:val="Normal"/>
            </w:pPr>
          </w:p>
        </w:tc>
        <w:tc>
          <w:tcPr>
            <w:tcW w:w="6480" w:type="dxa"/>
            <w:tcMar/>
          </w:tcPr>
          <w:p w:rsidR="7BF2FEC6" w:rsidP="7BF2FEC6" w:rsidRDefault="7BF2FEC6" w14:paraId="11F64C96" w14:textId="05E68C04">
            <w:pPr>
              <w:pStyle w:val="Normal"/>
            </w:pPr>
          </w:p>
        </w:tc>
      </w:tr>
      <w:tr w:rsidR="7BF2FEC6" w:rsidTr="79161A1C" w14:paraId="2C047829">
        <w:trPr>
          <w:trHeight w:val="300"/>
        </w:trPr>
        <w:tc>
          <w:tcPr>
            <w:tcW w:w="6480" w:type="dxa"/>
            <w:tcMar/>
          </w:tcPr>
          <w:p w:rsidR="7BF2FEC6" w:rsidP="7BF2FEC6" w:rsidRDefault="7BF2FEC6" w14:paraId="229C4B62" w14:textId="05E68C04">
            <w:pPr>
              <w:pStyle w:val="Normal"/>
            </w:pPr>
          </w:p>
        </w:tc>
        <w:tc>
          <w:tcPr>
            <w:tcW w:w="6480" w:type="dxa"/>
            <w:tcMar/>
          </w:tcPr>
          <w:p w:rsidR="7BF2FEC6" w:rsidP="7BF2FEC6" w:rsidRDefault="7BF2FEC6" w14:paraId="17AA114A" w14:textId="05E68C04">
            <w:pPr>
              <w:pStyle w:val="Normal"/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05"/>
        <w:gridCol w:w="1005"/>
        <w:gridCol w:w="270"/>
        <w:gridCol w:w="1410"/>
      </w:tblGrid>
      <w:tr w:rsidR="447E2F52" w:rsidTr="7BF2FEC6" w14:paraId="136DF3F2">
        <w:trPr>
          <w:trHeight w:val="315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724791D9" w14:textId="080DE58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="447E2F52">
              <w:drawing>
                <wp:inline wp14:editId="1D3E7B85" wp14:anchorId="05A545CD">
                  <wp:extent cx="285750" cy="142875"/>
                  <wp:effectExtent l="0" t="0" r="0" b="0"/>
                  <wp:docPr id="8578850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cbe2ad6059451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7BF2FEC6" w:rsidRDefault="447E2F52" w14:paraId="2C42B16A" w14:textId="512F9C1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BF2FEC6" w:rsidR="293517F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Day Trip safety and </w:t>
            </w:r>
            <w:r w:rsidRPr="7BF2FEC6" w:rsidR="749DAF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BF2FEC6" w:rsidR="749DAF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Risk</w:t>
            </w:r>
            <w:r w:rsidRPr="7BF2FEC6" w:rsidR="749DAF5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Assessment Checklist</w:t>
            </w:r>
          </w:p>
        </w:tc>
        <w:tc>
          <w:tcPr>
            <w:tcW w:w="1680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02AFADB0" w14:textId="17EA37C7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447E2F52" w:rsidTr="7BF2FEC6" w14:paraId="77EDC961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647858D" w14:textId="79C602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0CC4377" w14:textId="1D8E65F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7DB824D2" w14:textId="3FDF65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E8F9507" w14:textId="56471B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447E2F52" w:rsidTr="7BF2FEC6" w14:paraId="078009C6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1EDB6D2" w14:textId="3A9C65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AEF896" w14:textId="63AF303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0E6151" w14:textId="553522C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0BBDBCD" w14:textId="42133CB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447E2F52" w:rsidTr="7BF2FEC6" w14:paraId="59B5C980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5C0E475" w14:textId="68F8F02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5350A0C" w:rsidP="7BF2FEC6" w:rsidRDefault="15350A0C" w14:paraId="67CE3E5E" w14:textId="640B84E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601B958" w14:textId="7A155AA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2F073C2" w14:textId="5D97E28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</w:tr>
    </w:tbl>
    <w:sectPr>
      <w:pgSz w:w="15840" w:h="12240" w:orient="landscape"/>
      <w:pgMar w:top="1080" w:right="1440" w:bottom="1080" w:left="1440" w:header="720" w:footer="720" w:gutter="0"/>
      <w:cols w:space="720"/>
      <w:docGrid w:linePitch="360"/>
      <w:headerReference w:type="default" r:id="R85f29bfb5e5d4487"/>
      <w:footerReference w:type="default" r:id="R87c19ebff8b84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AA0BD" w:rsidTr="238AA0BD" w14:paraId="2355EF55">
      <w:trPr>
        <w:trHeight w:val="300"/>
      </w:trPr>
      <w:tc>
        <w:tcPr>
          <w:tcW w:w="3120" w:type="dxa"/>
          <w:tcMar/>
        </w:tcPr>
        <w:p w:rsidR="238AA0BD" w:rsidP="238AA0BD" w:rsidRDefault="238AA0BD" w14:paraId="4F5E68F7" w14:textId="59387C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8AA0BD" w:rsidP="238AA0BD" w:rsidRDefault="238AA0BD" w14:paraId="3F8981F1" w14:textId="723680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8AA0BD" w:rsidP="238AA0BD" w:rsidRDefault="238AA0BD" w14:paraId="23D22666" w14:textId="01056184">
          <w:pPr>
            <w:pStyle w:val="Header"/>
            <w:bidi w:val="0"/>
            <w:ind w:right="-115"/>
            <w:jc w:val="right"/>
          </w:pPr>
        </w:p>
      </w:tc>
    </w:tr>
  </w:tbl>
  <w:p w:rsidR="238AA0BD" w:rsidP="238AA0BD" w:rsidRDefault="238AA0BD" w14:paraId="4DAF4EC5" w14:textId="0C1608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38AA0BD" w:rsidP="555944EC" w:rsidRDefault="238AA0BD" w14:paraId="6C776D1F" w14:textId="313556BC">
    <w:pPr>
      <w:pStyle w:val="Header"/>
      <w:bidi w:val="0"/>
      <w:ind w:left="-115"/>
      <w:jc w:val="left"/>
    </w:pPr>
    <w:r w:rsidR="555944EC">
      <w:drawing>
        <wp:inline wp14:editId="555944EC" wp14:anchorId="51B04608">
          <wp:extent cx="4229100" cy="777240"/>
          <wp:effectExtent l="0" t="0" r="0" b="0"/>
          <wp:docPr id="2506096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1c113dfb25455c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4229100" cy="77724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  <w:p w:rsidR="238AA0BD" w:rsidP="238AA0BD" w:rsidRDefault="238AA0BD" w14:paraId="12549E5E" w14:textId="5965E3A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yt3D6wh" int2:invalidationBookmarkName="" int2:hashCode="5cEnj+BQkBZE21" int2:id="YSjjhB5e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70547"/>
    <w:rsid w:val="00A79C20"/>
    <w:rsid w:val="01B9AC21"/>
    <w:rsid w:val="02AF6AFA"/>
    <w:rsid w:val="02D78867"/>
    <w:rsid w:val="039746FE"/>
    <w:rsid w:val="04556B29"/>
    <w:rsid w:val="047358C8"/>
    <w:rsid w:val="04D46196"/>
    <w:rsid w:val="04F13C27"/>
    <w:rsid w:val="04F13C27"/>
    <w:rsid w:val="04F4E350"/>
    <w:rsid w:val="052694AC"/>
    <w:rsid w:val="0533175F"/>
    <w:rsid w:val="05AAD3B5"/>
    <w:rsid w:val="0618FDC4"/>
    <w:rsid w:val="067031F7"/>
    <w:rsid w:val="07300601"/>
    <w:rsid w:val="078FD2E8"/>
    <w:rsid w:val="08B2AE05"/>
    <w:rsid w:val="08FB9AB5"/>
    <w:rsid w:val="093E6A45"/>
    <w:rsid w:val="0A67A6C3"/>
    <w:rsid w:val="0D8DFEA2"/>
    <w:rsid w:val="0DE28B42"/>
    <w:rsid w:val="0DF731BA"/>
    <w:rsid w:val="0EA4454F"/>
    <w:rsid w:val="0FBDF8F5"/>
    <w:rsid w:val="106350B1"/>
    <w:rsid w:val="10CDD116"/>
    <w:rsid w:val="113E5F69"/>
    <w:rsid w:val="1140A0F9"/>
    <w:rsid w:val="119B936C"/>
    <w:rsid w:val="1322B39C"/>
    <w:rsid w:val="1322B39C"/>
    <w:rsid w:val="1377B672"/>
    <w:rsid w:val="1377B672"/>
    <w:rsid w:val="1384D894"/>
    <w:rsid w:val="1512F4A0"/>
    <w:rsid w:val="151386D3"/>
    <w:rsid w:val="15350A0C"/>
    <w:rsid w:val="1677E372"/>
    <w:rsid w:val="16FFE789"/>
    <w:rsid w:val="1744878A"/>
    <w:rsid w:val="1808FDC5"/>
    <w:rsid w:val="184A9562"/>
    <w:rsid w:val="185849B7"/>
    <w:rsid w:val="19F542BA"/>
    <w:rsid w:val="19F542BA"/>
    <w:rsid w:val="1A0CB24D"/>
    <w:rsid w:val="1A0F6676"/>
    <w:rsid w:val="1A4CF250"/>
    <w:rsid w:val="1BDB4632"/>
    <w:rsid w:val="1C9C7BFD"/>
    <w:rsid w:val="1D2BBADA"/>
    <w:rsid w:val="1D771693"/>
    <w:rsid w:val="1E5C6FFE"/>
    <w:rsid w:val="1F0AF96E"/>
    <w:rsid w:val="1F1411C2"/>
    <w:rsid w:val="20CB737E"/>
    <w:rsid w:val="21D70547"/>
    <w:rsid w:val="2283ED50"/>
    <w:rsid w:val="238AA0BD"/>
    <w:rsid w:val="240A0170"/>
    <w:rsid w:val="24264B02"/>
    <w:rsid w:val="2436C482"/>
    <w:rsid w:val="243D858B"/>
    <w:rsid w:val="24807CFC"/>
    <w:rsid w:val="25822878"/>
    <w:rsid w:val="25C13E91"/>
    <w:rsid w:val="271A23C5"/>
    <w:rsid w:val="271DF8D9"/>
    <w:rsid w:val="27AD37B6"/>
    <w:rsid w:val="28A287F2"/>
    <w:rsid w:val="28A287F2"/>
    <w:rsid w:val="28B35957"/>
    <w:rsid w:val="293517FD"/>
    <w:rsid w:val="2A409D60"/>
    <w:rsid w:val="2A55999B"/>
    <w:rsid w:val="2B33AA93"/>
    <w:rsid w:val="2C1F4D2F"/>
    <w:rsid w:val="2CF91E77"/>
    <w:rsid w:val="2D5B3384"/>
    <w:rsid w:val="2E1E9EF6"/>
    <w:rsid w:val="2E1FC491"/>
    <w:rsid w:val="2EE59C8B"/>
    <w:rsid w:val="2F0FE261"/>
    <w:rsid w:val="2F290ABE"/>
    <w:rsid w:val="2F60D7A2"/>
    <w:rsid w:val="2FC843BC"/>
    <w:rsid w:val="305B226D"/>
    <w:rsid w:val="30F1878D"/>
    <w:rsid w:val="3150B018"/>
    <w:rsid w:val="321E65EF"/>
    <w:rsid w:val="334C80ED"/>
    <w:rsid w:val="35125E41"/>
    <w:rsid w:val="354D1D0C"/>
    <w:rsid w:val="354D1D0C"/>
    <w:rsid w:val="3554DE0F"/>
    <w:rsid w:val="35ED3164"/>
    <w:rsid w:val="3638BB5E"/>
    <w:rsid w:val="36718331"/>
    <w:rsid w:val="37341CA3"/>
    <w:rsid w:val="378CA194"/>
    <w:rsid w:val="37C35B80"/>
    <w:rsid w:val="3890887D"/>
    <w:rsid w:val="38FA15F6"/>
    <w:rsid w:val="39264A6E"/>
    <w:rsid w:val="39671967"/>
    <w:rsid w:val="39B9DCBA"/>
    <w:rsid w:val="3A5533EF"/>
    <w:rsid w:val="3AD41F90"/>
    <w:rsid w:val="3B7371E0"/>
    <w:rsid w:val="3C0307F1"/>
    <w:rsid w:val="3C957084"/>
    <w:rsid w:val="3D3B43A4"/>
    <w:rsid w:val="3D47D323"/>
    <w:rsid w:val="3D8DE520"/>
    <w:rsid w:val="3E3A8A8A"/>
    <w:rsid w:val="3EAB12A2"/>
    <w:rsid w:val="3EAB12A2"/>
    <w:rsid w:val="3F09FD65"/>
    <w:rsid w:val="3FCE6D65"/>
    <w:rsid w:val="3FD65AEB"/>
    <w:rsid w:val="41E2B364"/>
    <w:rsid w:val="4293AA77"/>
    <w:rsid w:val="4293AA77"/>
    <w:rsid w:val="42FA505A"/>
    <w:rsid w:val="445B86D3"/>
    <w:rsid w:val="447E2F52"/>
    <w:rsid w:val="44807ED0"/>
    <w:rsid w:val="44A808AE"/>
    <w:rsid w:val="44A9CC0E"/>
    <w:rsid w:val="45DCB629"/>
    <w:rsid w:val="46C0BB65"/>
    <w:rsid w:val="48930191"/>
    <w:rsid w:val="492C8F7E"/>
    <w:rsid w:val="495FA986"/>
    <w:rsid w:val="497D3D31"/>
    <w:rsid w:val="4ADFF3C3"/>
    <w:rsid w:val="4ADFF3C3"/>
    <w:rsid w:val="4B37DA82"/>
    <w:rsid w:val="4D79D6AE"/>
    <w:rsid w:val="4D79D6AE"/>
    <w:rsid w:val="4DBF9B86"/>
    <w:rsid w:val="4E3785F7"/>
    <w:rsid w:val="4E61DE93"/>
    <w:rsid w:val="4ED5D5A5"/>
    <w:rsid w:val="4F42F7FA"/>
    <w:rsid w:val="4FD47EFA"/>
    <w:rsid w:val="50C2C7E9"/>
    <w:rsid w:val="50D05C04"/>
    <w:rsid w:val="50FA0345"/>
    <w:rsid w:val="51884F16"/>
    <w:rsid w:val="51CBBD49"/>
    <w:rsid w:val="535839E8"/>
    <w:rsid w:val="5398FFD7"/>
    <w:rsid w:val="53FEBA0D"/>
    <w:rsid w:val="54886A82"/>
    <w:rsid w:val="54A7F01D"/>
    <w:rsid w:val="54F40A49"/>
    <w:rsid w:val="555944EC"/>
    <w:rsid w:val="55A3CD27"/>
    <w:rsid w:val="55A9E164"/>
    <w:rsid w:val="560B1286"/>
    <w:rsid w:val="565BC039"/>
    <w:rsid w:val="56997016"/>
    <w:rsid w:val="573F9D88"/>
    <w:rsid w:val="57EBF391"/>
    <w:rsid w:val="58085A62"/>
    <w:rsid w:val="587E536A"/>
    <w:rsid w:val="58E51191"/>
    <w:rsid w:val="59929D24"/>
    <w:rsid w:val="59F3778A"/>
    <w:rsid w:val="59F3778A"/>
    <w:rsid w:val="5A3BCA34"/>
    <w:rsid w:val="5A635412"/>
    <w:rsid w:val="5BED6489"/>
    <w:rsid w:val="5CE93B7A"/>
    <w:rsid w:val="5D732AF2"/>
    <w:rsid w:val="5D732AF2"/>
    <w:rsid w:val="5E517CCB"/>
    <w:rsid w:val="5FF93388"/>
    <w:rsid w:val="60F1A824"/>
    <w:rsid w:val="6106FB98"/>
    <w:rsid w:val="6107B268"/>
    <w:rsid w:val="6112E6D3"/>
    <w:rsid w:val="614DC52D"/>
    <w:rsid w:val="6155B2B3"/>
    <w:rsid w:val="64B8132F"/>
    <w:rsid w:val="64FD464D"/>
    <w:rsid w:val="65F55DFF"/>
    <w:rsid w:val="662923D6"/>
    <w:rsid w:val="662923D6"/>
    <w:rsid w:val="6661D1CE"/>
    <w:rsid w:val="66ADB3E4"/>
    <w:rsid w:val="67250A6F"/>
    <w:rsid w:val="67B37BEA"/>
    <w:rsid w:val="68117754"/>
    <w:rsid w:val="6857B515"/>
    <w:rsid w:val="68E84EFA"/>
    <w:rsid w:val="68F97F39"/>
    <w:rsid w:val="691448FB"/>
    <w:rsid w:val="6B2BECBF"/>
    <w:rsid w:val="6B936790"/>
    <w:rsid w:val="6B936790"/>
    <w:rsid w:val="6B99F9D6"/>
    <w:rsid w:val="6C1FEFBC"/>
    <w:rsid w:val="6CAB3E60"/>
    <w:rsid w:val="6CAB3E60"/>
    <w:rsid w:val="6D913C42"/>
    <w:rsid w:val="6E1B0D5E"/>
    <w:rsid w:val="6E470EC1"/>
    <w:rsid w:val="6EF15B0F"/>
    <w:rsid w:val="6F2D0CA3"/>
    <w:rsid w:val="6FD29863"/>
    <w:rsid w:val="70C8DD04"/>
    <w:rsid w:val="72C1649C"/>
    <w:rsid w:val="72C75B2C"/>
    <w:rsid w:val="72EE7E81"/>
    <w:rsid w:val="731A7FE4"/>
    <w:rsid w:val="731A7FE4"/>
    <w:rsid w:val="737A3AC1"/>
    <w:rsid w:val="73D554DE"/>
    <w:rsid w:val="7407526B"/>
    <w:rsid w:val="749DAF55"/>
    <w:rsid w:val="7549B859"/>
    <w:rsid w:val="78E015CB"/>
    <w:rsid w:val="79161A1C"/>
    <w:rsid w:val="7AC0FD9B"/>
    <w:rsid w:val="7B7C7175"/>
    <w:rsid w:val="7B860DFA"/>
    <w:rsid w:val="7BF2FEC6"/>
    <w:rsid w:val="7D07F4AA"/>
    <w:rsid w:val="7E652011"/>
    <w:rsid w:val="7E8ECE5E"/>
    <w:rsid w:val="7EB32232"/>
    <w:rsid w:val="7F9FE7A4"/>
    <w:rsid w:val="7FD4EF0F"/>
    <w:rsid w:val="7FD4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0547"/>
  <w15:chartTrackingRefBased/>
  <w15:docId w15:val="{0BFCE960-A5BD-443E-8BC8-1C45824FA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f29bfb5e5d4487" /><Relationship Type="http://schemas.openxmlformats.org/officeDocument/2006/relationships/footer" Target="footer.xml" Id="R87c19ebff8b84171" /><Relationship Type="http://schemas.openxmlformats.org/officeDocument/2006/relationships/image" Target="/media/image3.png" Id="Rdacbe2ad6059451b" /><Relationship Type="http://schemas.microsoft.com/office/2020/10/relationships/intelligence" Target="intelligence2.xml" Id="R14928d76a38e4b6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d1c113dfb25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2023-11-06T14:45:39.7638161Z</dcterms:created>
  <dcterms:modified xsi:type="dcterms:W3CDTF">2023-11-21T19:30:17.0257856Z</dcterms:modified>
  <dc:creator>Jan Laker</dc:creator>
  <lastModifiedBy>Jan Laker</lastModifiedBy>
</coreProperties>
</file>